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CED5D" w14:textId="77777777" w:rsidR="008659C7" w:rsidRDefault="008659C7" w:rsidP="008659C7">
      <w:r>
        <w:t>Câți bani cheltuim pentru spitalele raionale?</w:t>
      </w:r>
    </w:p>
    <w:p w14:paraId="3DFAD5E3" w14:textId="6B03644C" w:rsidR="008659C7" w:rsidRDefault="008659C7" w:rsidP="008659C7">
      <w:r>
        <w:t>În anul 2015</w:t>
      </w:r>
      <w:r w:rsidR="002952D4">
        <w:t>,</w:t>
      </w:r>
      <w:r>
        <w:t xml:space="preserve"> pentru ocrotirea sănătății în țară au fost cheltuiți 5,3 miliarde de le</w:t>
      </w:r>
      <w:r w:rsidR="002952D4">
        <w:t>i</w:t>
      </w:r>
      <w:r>
        <w:t>. Acești bani au fo</w:t>
      </w:r>
      <w:r w:rsidR="002952D4">
        <w:t>s</w:t>
      </w:r>
      <w:r>
        <w:t xml:space="preserve">t </w:t>
      </w:r>
      <w:r w:rsidR="002952D4">
        <w:t xml:space="preserve">folosiți </w:t>
      </w:r>
      <w:r>
        <w:t>în mare parte în instituțiile publice de profil</w:t>
      </w:r>
      <w:r w:rsidR="002952D4">
        <w:t xml:space="preserve"> -</w:t>
      </w:r>
      <w:r>
        <w:t xml:space="preserve"> de ordin național, raional, municipal și în Centrele Medicilor de Familie. </w:t>
      </w:r>
    </w:p>
    <w:p w14:paraId="5AEC3BC8" w14:textId="7C2BB51C" w:rsidR="007B1A3D" w:rsidRDefault="007B1A3D" w:rsidP="008659C7">
      <w:r>
        <w:t>Acest infografic descrie care au fost veniturile și cheltuielile pentru cele 32 de spitale raionale și spitalul din satul Cărpineni. Spi</w:t>
      </w:r>
      <w:r w:rsidR="002952D4">
        <w:t>t</w:t>
      </w:r>
      <w:r>
        <w:t>a</w:t>
      </w:r>
      <w:r w:rsidR="002952D4">
        <w:t>l</w:t>
      </w:r>
      <w:r>
        <w:t>ele municipale din Chișinău și Bălți nu au fost incluse în această analiză.</w:t>
      </w:r>
    </w:p>
    <w:p w14:paraId="33BE4B16" w14:textId="09C83E36" w:rsidR="008659C7" w:rsidRDefault="007B1A3D" w:rsidP="008659C7">
      <w:bookmarkStart w:id="0" w:name="_GoBack"/>
      <w:r>
        <w:t>Astfel, p</w:t>
      </w:r>
      <w:r w:rsidR="008659C7">
        <w:t xml:space="preserve">e parcursul ultimilor 5 ani, fiecare locuitor al raioanelor din țară a plătit între </w:t>
      </w:r>
      <w:r>
        <w:t xml:space="preserve">120 de lei și 960 de lei pentru întreținerea spitalului din raionul de reședință. Cele mai mari cheltuieli pe cap de locuitor au fost înregistrate </w:t>
      </w:r>
      <w:r w:rsidR="00D226EA">
        <w:t xml:space="preserve">în trei spitale raionale - </w:t>
      </w:r>
      <w:r>
        <w:t xml:space="preserve">Edineț, Orhei, </w:t>
      </w:r>
      <w:r w:rsidR="002952D4">
        <w:t>Ș</w:t>
      </w:r>
      <w:r>
        <w:t>tefan Vodă</w:t>
      </w:r>
      <w:r w:rsidR="00D226EA">
        <w:t xml:space="preserve">, un spital local - </w:t>
      </w:r>
      <w:r w:rsidR="000B4275">
        <w:t>s.</w:t>
      </w:r>
      <w:r w:rsidR="002952D4">
        <w:t xml:space="preserve"> </w:t>
      </w:r>
      <w:r w:rsidR="000B4275">
        <w:t>Cărpineni și spitalele din Comrat</w:t>
      </w:r>
      <w:r w:rsidR="002952D4">
        <w:t>,</w:t>
      </w:r>
      <w:r w:rsidR="000B4275">
        <w:t xml:space="preserve"> Ceadâr Lunga și Vulcănești. </w:t>
      </w:r>
    </w:p>
    <w:p w14:paraId="26536642" w14:textId="719DAF2E" w:rsidR="000B4275" w:rsidRDefault="002952D4" w:rsidP="008659C7">
      <w:r>
        <w:t>Majoritatea</w:t>
      </w:r>
      <w:r w:rsidR="000B4275">
        <w:t xml:space="preserve"> cheltuielilor </w:t>
      </w:r>
      <w:r>
        <w:t xml:space="preserve">se duc pe </w:t>
      </w:r>
      <w:r w:rsidR="000B4275">
        <w:t>salarizare, contribuții sociale, utilități și medicamente</w:t>
      </w:r>
      <w:r>
        <w:t>.</w:t>
      </w:r>
      <w:r w:rsidR="000B4275">
        <w:t xml:space="preserve"> </w:t>
      </w:r>
      <w:r>
        <w:t>C</w:t>
      </w:r>
      <w:r w:rsidR="000B4275">
        <w:t xml:space="preserve">ele mai mici cheltuieli au fost </w:t>
      </w:r>
      <w:r>
        <w:t xml:space="preserve">utilizate pentru restabilirea </w:t>
      </w:r>
      <w:r w:rsidR="000B4275">
        <w:t>echipamentelor</w:t>
      </w:r>
      <w:r>
        <w:t xml:space="preserve"> uzate</w:t>
      </w:r>
      <w:r w:rsidR="000B4275">
        <w:t>, alte cheltuieli și reparații capitale. Deși toate instituțiile au efectuat în mică măsură reparații curente</w:t>
      </w:r>
      <w:r w:rsidR="00186DCD">
        <w:t>, mai puțin de 4% din cheltuieli au fost dedicate reparațiilor capitale. 75% din acești bani au fost cheltuiți pentru lucrări</w:t>
      </w:r>
      <w:r>
        <w:t>le</w:t>
      </w:r>
      <w:r w:rsidR="00186DCD">
        <w:t xml:space="preserve"> de reparație capitală a 5 spitale raionale</w:t>
      </w:r>
      <w:r>
        <w:t>.</w:t>
      </w:r>
      <w:r w:rsidR="00186DCD">
        <w:t xml:space="preserve"> </w:t>
      </w:r>
      <w:r>
        <w:t>A</w:t>
      </w:r>
      <w:r w:rsidR="00186DCD">
        <w:t xml:space="preserve">lte 12 </w:t>
      </w:r>
      <w:r>
        <w:t xml:space="preserve">spitale nu au primit </w:t>
      </w:r>
      <w:r w:rsidR="00186DCD">
        <w:t xml:space="preserve">niciun leu în ultimii 5 ani. </w:t>
      </w:r>
    </w:p>
    <w:p w14:paraId="6886AE97" w14:textId="495668ED" w:rsidR="00163C61" w:rsidRDefault="008659C7" w:rsidP="008659C7">
      <w:r>
        <w:t xml:space="preserve">Următorul infografic va descrie cum sunt cheltuiți banii în </w:t>
      </w:r>
      <w:r w:rsidR="00186DCD">
        <w:t xml:space="preserve">centrele medicilor de familie </w:t>
      </w:r>
      <w:r w:rsidR="002952D4">
        <w:t>din țară</w:t>
      </w:r>
      <w:r>
        <w:t>.</w:t>
      </w:r>
      <w:bookmarkEnd w:id="0"/>
    </w:p>
    <w:sectPr w:rsidR="00163C61" w:rsidSect="0016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8659C7"/>
    <w:rsid w:val="000B4275"/>
    <w:rsid w:val="00163C61"/>
    <w:rsid w:val="001833CE"/>
    <w:rsid w:val="00186DCD"/>
    <w:rsid w:val="0021291C"/>
    <w:rsid w:val="00213AC0"/>
    <w:rsid w:val="00266EAF"/>
    <w:rsid w:val="002952D4"/>
    <w:rsid w:val="002E26AC"/>
    <w:rsid w:val="003028B5"/>
    <w:rsid w:val="0042640F"/>
    <w:rsid w:val="00467314"/>
    <w:rsid w:val="004E112A"/>
    <w:rsid w:val="00544D05"/>
    <w:rsid w:val="00594CF7"/>
    <w:rsid w:val="00787E56"/>
    <w:rsid w:val="0079374D"/>
    <w:rsid w:val="007B1A3D"/>
    <w:rsid w:val="008659C7"/>
    <w:rsid w:val="00917BC8"/>
    <w:rsid w:val="00A44DBB"/>
    <w:rsid w:val="00A67073"/>
    <w:rsid w:val="00A931DC"/>
    <w:rsid w:val="00AB5309"/>
    <w:rsid w:val="00AC132E"/>
    <w:rsid w:val="00AE5E2A"/>
    <w:rsid w:val="00D061C1"/>
    <w:rsid w:val="00D120AB"/>
    <w:rsid w:val="00D226EA"/>
    <w:rsid w:val="00E36EF4"/>
    <w:rsid w:val="00F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8340E"/>
  <w15:docId w15:val="{EF3A06D6-0E71-4D02-9938-B18A0722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C61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952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52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52D4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2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2D4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2D4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Radu Marian</cp:lastModifiedBy>
  <cp:revision>3</cp:revision>
  <dcterms:created xsi:type="dcterms:W3CDTF">2016-04-28T12:26:00Z</dcterms:created>
  <dcterms:modified xsi:type="dcterms:W3CDTF">2016-04-28T14:10:00Z</dcterms:modified>
</cp:coreProperties>
</file>